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9" w:rsidRPr="00B57069" w:rsidRDefault="00B57069" w:rsidP="00B57069">
      <w:pPr>
        <w:shd w:val="clear" w:color="auto" w:fill="FFFFFF"/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proofErr w:type="gramStart"/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DİKKAT : Aşağıda</w:t>
      </w:r>
      <w:proofErr w:type="gramEnd"/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 belirtilen açıklamaları dikkatlice okuyunuz. Gerekli evrakları eksiksiz getirmeniz gerekmektedir.</w:t>
      </w:r>
    </w:p>
    <w:p w:rsidR="00B57069" w:rsidRPr="00B57069" w:rsidRDefault="00B57069" w:rsidP="00B57069">
      <w:pPr>
        <w:shd w:val="clear" w:color="auto" w:fill="FFFFFF"/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  <w:t xml:space="preserve">* İlk </w:t>
      </w:r>
      <w:r w:rsidRPr="00B754E7"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  <w:t>2</w:t>
      </w:r>
      <w:r w:rsidRPr="00B57069"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  <w:t xml:space="preserve"> yedek katılımcı evraklarını teslim etmelidir.</w:t>
      </w:r>
    </w:p>
    <w:p w:rsidR="00B57069" w:rsidRPr="00B57069" w:rsidRDefault="00B57069" w:rsidP="00B57069">
      <w:pPr>
        <w:shd w:val="clear" w:color="auto" w:fill="FFFFFF"/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  <w:t>*Son teslim tarihine kadar evrak teslim etmeyen her yedek katılımcı için bir sonraki sıraya geçilecektir.</w:t>
      </w:r>
    </w:p>
    <w:p w:rsidR="00B57069" w:rsidRPr="00B754E7" w:rsidRDefault="00B57069" w:rsidP="00B57069">
      <w:pPr>
        <w:shd w:val="clear" w:color="auto" w:fill="FFFFFF"/>
        <w:spacing w:before="225" w:after="225" w:line="360" w:lineRule="atLeast"/>
        <w:jc w:val="both"/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636363"/>
          <w:sz w:val="20"/>
          <w:szCs w:val="20"/>
          <w:lang w:eastAsia="tr-TR"/>
        </w:rPr>
        <w:t>*Yedek katılımcılar için başka bir tebliğ yapılmayacaktır</w:t>
      </w:r>
    </w:p>
    <w:p w:rsidR="00B754E7" w:rsidRPr="00B754E7" w:rsidRDefault="00B754E7" w:rsidP="00B57069">
      <w:pPr>
        <w:shd w:val="clear" w:color="auto" w:fill="FFFFFF"/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B754E7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E</w:t>
      </w:r>
      <w:r w:rsidRPr="00B754E7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VRAK SON TESLİM TARİHİ: 13.03.2024 Perşembe </w:t>
      </w:r>
      <w:proofErr w:type="gramStart"/>
      <w:r w:rsidRPr="00B754E7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17:30</w:t>
      </w:r>
      <w:proofErr w:type="gramEnd"/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İŞKUR GENÇLİK PROGRAMI YEDEK KATILIMCILARDAN İSTENECEK BELGELER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1-  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KİMLİK FOTOKOPİSİ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2-   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AYNI HANEDE İKAMET EDEN KİŞİ LİSTESİ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(E-devletten alınabilmektedir,)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Not: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İkamet kaydı KYK Yurdu olan öğrenciler bu durumu belgelemelidir. İkinci maddede istenilen evrak yerine bu belgeyi yüklemelidir. 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3-   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ÖĞRENCİ BELGESİ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proofErr w:type="gram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proofErr w:type="gram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Kare kodlu belge (E-devletten veya OBS sistem</w:t>
      </w:r>
      <w:r w:rsidR="00B754E7" w:rsidRPr="00B754E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 üzerinden talep edilebilir), 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4-    ÖĞRENCİNİN ADINA KAYITLI İBAN NUMARASI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(Yapı Kredi Bankasına ait </w:t>
      </w:r>
      <w:proofErr w:type="spell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iban</w:t>
      </w:r>
      <w:proofErr w:type="spell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numarası olmalıdır, )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5-  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ÖĞRENCİNİN VE AYNI HANEDE OTURAN KİŞİLERİN SGK KAYIT BELGESİ </w:t>
      </w:r>
      <w:proofErr w:type="gram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proofErr w:type="gram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E-devletten alınabilmektedir. )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Not: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 Öğrencinin ikameti KYK yurdu ise ve bunu belgelemiş ise bu belgeyi sadece kendisi için edinip getirmelidir.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6-   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ADLİ SİCİL BELGESİ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(E-devletten alınabilmektedir.)</w:t>
      </w:r>
      <w:bookmarkStart w:id="0" w:name="_GoBack"/>
      <w:bookmarkEnd w:id="0"/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7-   AYNI HANEDE İKAMET EDENLERİN MAAŞ BORDROSU </w:t>
      </w:r>
      <w:proofErr w:type="gram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proofErr w:type="gram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Bordrolar ıslak imzalı veya E-devletten alınmış </w:t>
      </w:r>
      <w:proofErr w:type="spell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karekodlu</w:t>
      </w:r>
      <w:proofErr w:type="spell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belge olmalıdır, en son aya ait bordrolar </w:t>
      </w:r>
      <w:r w:rsidRPr="00B754E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teslim edilmelidir</w:t>
      </w:r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Hanede 18 yaş altı birey için </w:t>
      </w:r>
      <w:r w:rsidRPr="00B754E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bordroya gerek bulunmamaktadır.</w:t>
      </w:r>
      <w:proofErr w:type="gramStart"/>
      <w:r w:rsidRPr="00B754E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  <w:proofErr w:type="gramEnd"/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Not: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KYK yurdunda kaldığını belgeleyen öğrenciler için bu madde de belirtilen evrak talep edilmemektedir.</w:t>
      </w:r>
    </w:p>
    <w:p w:rsidR="00B57069" w:rsidRPr="00B57069" w:rsidRDefault="00B57069" w:rsidP="00B754E7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636363"/>
          <w:sz w:val="20"/>
          <w:szCs w:val="20"/>
          <w:lang w:eastAsia="tr-TR"/>
        </w:rPr>
      </w:pP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8-</w:t>
      </w:r>
      <w:r w:rsidRPr="00B570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 </w:t>
      </w:r>
      <w:r w:rsidRPr="00B5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TARİHÇELİ İKAMET BELGESİ </w:t>
      </w:r>
      <w:proofErr w:type="gramStart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proofErr w:type="gramEnd"/>
      <w:r w:rsidRPr="00B570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E-devletten alınabilmektedir. )</w:t>
      </w:r>
    </w:p>
    <w:p w:rsidR="003A75B0" w:rsidRDefault="003A75B0"/>
    <w:sectPr w:rsidR="003A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77"/>
    <w:rsid w:val="001D2B77"/>
    <w:rsid w:val="003A75B0"/>
    <w:rsid w:val="00484EA6"/>
    <w:rsid w:val="00B57069"/>
    <w:rsid w:val="00B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2025-03-10T11:39:00Z</dcterms:created>
  <dcterms:modified xsi:type="dcterms:W3CDTF">2025-03-10T11:46:00Z</dcterms:modified>
</cp:coreProperties>
</file>